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D31C" w14:textId="77777777"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7728" behindDoc="0" locked="0" layoutInCell="1" allowOverlap="1" wp14:anchorId="758E6D5D" wp14:editId="7406702F">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14:paraId="2A219F28" w14:textId="77777777" w:rsidR="00410871" w:rsidRDefault="00410871">
      <w:pPr>
        <w:pStyle w:val="Title"/>
        <w:spacing w:before="240" w:after="240"/>
        <w:rPr>
          <w:b w:val="0"/>
          <w:caps/>
          <w:sz w:val="28"/>
          <w:szCs w:val="28"/>
          <w:lang w:val="en-GB"/>
        </w:rPr>
      </w:pPr>
    </w:p>
    <w:p w14:paraId="66E38E08" w14:textId="77777777" w:rsidR="00D261B4" w:rsidRPr="00EB4554" w:rsidRDefault="00410871">
      <w:pPr>
        <w:pStyle w:val="Title"/>
        <w:spacing w:before="240" w:after="240"/>
        <w:rPr>
          <w:b w:val="0"/>
          <w:caps/>
          <w:sz w:val="28"/>
          <w:szCs w:val="28"/>
          <w:lang w:val="en-GB"/>
        </w:rPr>
      </w:pPr>
      <w:r>
        <w:rPr>
          <w:b w:val="0"/>
          <w:caps/>
          <w:sz w:val="28"/>
          <w:szCs w:val="28"/>
          <w:lang w:val="en-GB"/>
        </w:rPr>
        <w:t xml:space="preserve">REQUEST FOR </w:t>
      </w:r>
      <w:r w:rsidR="006B42F8">
        <w:rPr>
          <w:b w:val="0"/>
          <w:caps/>
          <w:sz w:val="28"/>
          <w:szCs w:val="28"/>
          <w:lang w:val="en-GB"/>
        </w:rPr>
        <w:t xml:space="preserve">EXPRESSION OF </w:t>
      </w:r>
      <w:r w:rsidR="00A90911">
        <w:rPr>
          <w:b w:val="0"/>
          <w:caps/>
          <w:sz w:val="28"/>
          <w:szCs w:val="28"/>
          <w:lang w:val="en-GB"/>
        </w:rPr>
        <w:t>INTEREST (</w:t>
      </w:r>
      <w:r>
        <w:rPr>
          <w:b w:val="0"/>
          <w:caps/>
          <w:sz w:val="28"/>
          <w:szCs w:val="28"/>
          <w:lang w:val="en-GB"/>
        </w:rPr>
        <w:t>r</w:t>
      </w:r>
      <w:r w:rsidR="002E045A">
        <w:rPr>
          <w:b w:val="0"/>
          <w:caps/>
          <w:sz w:val="28"/>
          <w:szCs w:val="28"/>
          <w:lang w:val="en-GB"/>
        </w:rPr>
        <w:t>EOI)</w:t>
      </w:r>
    </w:p>
    <w:p w14:paraId="42CCB434" w14:textId="77777777" w:rsidR="00D261B4" w:rsidRPr="00EB4554" w:rsidRDefault="00D261B4">
      <w:pPr>
        <w:pBdr>
          <w:bottom w:val="single" w:sz="6" w:space="1" w:color="auto"/>
        </w:pBdr>
        <w:rPr>
          <w:rFonts w:ascii="Times New Roman" w:hAnsi="Times New Roman"/>
          <w:sz w:val="22"/>
          <w:szCs w:val="22"/>
        </w:rPr>
      </w:pPr>
    </w:p>
    <w:p w14:paraId="422A0CED" w14:textId="77777777" w:rsidR="00D261B4" w:rsidRPr="00EB4554" w:rsidRDefault="00CD258D" w:rsidP="001667F6">
      <w:pPr>
        <w:pStyle w:val="Title"/>
        <w:spacing w:after="240"/>
        <w:ind w:left="-115" w:firstLine="115"/>
        <w:rPr>
          <w:b w:val="0"/>
          <w:sz w:val="22"/>
          <w:szCs w:val="22"/>
          <w:lang w:val="en-GB"/>
        </w:rPr>
      </w:pPr>
      <w:r w:rsidRPr="00827602">
        <w:rPr>
          <w:sz w:val="28"/>
          <w:szCs w:val="28"/>
          <w:lang w:val="en-GB"/>
        </w:rPr>
        <w:t xml:space="preserve">Contract title: </w:t>
      </w:r>
      <w:r w:rsidR="001667F6" w:rsidRPr="001667F6">
        <w:rPr>
          <w:sz w:val="28"/>
          <w:szCs w:val="28"/>
          <w:lang w:val="en-GB"/>
        </w:rPr>
        <w:t>Development, Design and Pilot of Curriculum for Online Courses for Multilateral Environmental Agreements (MEAs) Negotiators’ Training in the Caribbean Region</w:t>
      </w:r>
    </w:p>
    <w:p w14:paraId="623EB85D" w14:textId="77777777" w:rsidR="008229DE" w:rsidRDefault="00966282" w:rsidP="001667F6">
      <w:pPr>
        <w:spacing w:after="0"/>
        <w:jc w:val="both"/>
        <w:rPr>
          <w:rFonts w:ascii="Times New Roman" w:hAnsi="Times New Roman"/>
          <w:sz w:val="24"/>
          <w:szCs w:val="24"/>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w:t>
      </w:r>
      <w:r w:rsidRPr="000E35A6">
        <w:rPr>
          <w:rFonts w:ascii="Times New Roman" w:hAnsi="Times New Roman"/>
          <w:b/>
          <w:sz w:val="24"/>
          <w:szCs w:val="24"/>
          <w:lang w:val="en-US" w:eastAsia="en-US"/>
        </w:rPr>
        <w:t>CARIC</w:t>
      </w:r>
      <w:r w:rsidR="00043C3C">
        <w:rPr>
          <w:rFonts w:ascii="Times New Roman" w:hAnsi="Times New Roman"/>
          <w:b/>
          <w:sz w:val="24"/>
          <w:szCs w:val="24"/>
          <w:lang w:val="en-US" w:eastAsia="en-US"/>
        </w:rPr>
        <w:t>O</w:t>
      </w:r>
      <w:r w:rsidRPr="000E35A6">
        <w:rPr>
          <w:rFonts w:ascii="Times New Roman" w:hAnsi="Times New Roman"/>
          <w:b/>
          <w:sz w:val="24"/>
          <w:szCs w:val="24"/>
          <w:lang w:val="en-US" w:eastAsia="en-US"/>
        </w:rPr>
        <w:t>M)</w:t>
      </w:r>
      <w:r w:rsidR="000E35A6">
        <w:rPr>
          <w:rFonts w:ascii="Times New Roman" w:hAnsi="Times New Roman"/>
          <w:sz w:val="24"/>
          <w:szCs w:val="24"/>
          <w:lang w:val="en-US"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w:t>
      </w:r>
      <w:r w:rsidR="008229DE">
        <w:rPr>
          <w:rFonts w:ascii="Times New Roman" w:hAnsi="Times New Roman"/>
          <w:sz w:val="24"/>
          <w:szCs w:val="24"/>
          <w:lang w:eastAsia="en-US"/>
        </w:rPr>
        <w:t>the</w:t>
      </w:r>
      <w:r w:rsidR="008229DE" w:rsidRPr="008229DE">
        <w:rPr>
          <w:rFonts w:ascii="Times New Roman" w:hAnsi="Times New Roman"/>
          <w:b/>
          <w:i/>
          <w:sz w:val="24"/>
          <w:szCs w:val="24"/>
          <w:lang w:eastAsia="en-US"/>
        </w:rPr>
        <w:t xml:space="preserve"> </w:t>
      </w:r>
      <w:r w:rsidR="001667F6" w:rsidRPr="001667F6">
        <w:rPr>
          <w:rFonts w:ascii="Times New Roman" w:hAnsi="Times New Roman"/>
          <w:b/>
          <w:i/>
          <w:sz w:val="24"/>
          <w:szCs w:val="24"/>
          <w:lang w:eastAsia="en-US"/>
        </w:rPr>
        <w:t>Development, Design and Pilot of Curriculum for Online Courses for Multilateral Environmental Agreements (MEAs) Negotiators’ Training in the Caribbean Region</w:t>
      </w:r>
      <w:r w:rsidRPr="00AC2DD2">
        <w:rPr>
          <w:rFonts w:ascii="Times New Roman" w:hAnsi="Times New Roman"/>
          <w:b/>
          <w:sz w:val="24"/>
          <w:szCs w:val="24"/>
          <w:lang w:val="en-US" w:eastAsia="en-US"/>
        </w:rPr>
        <w:t xml:space="preserve">.  </w:t>
      </w:r>
      <w:r w:rsidR="001667F6" w:rsidRPr="001667F6">
        <w:rPr>
          <w:rFonts w:ascii="Times New Roman" w:hAnsi="Times New Roman"/>
          <w:sz w:val="24"/>
          <w:szCs w:val="24"/>
        </w:rPr>
        <w:t xml:space="preserve">The overall purpose of the consultancy is to provide courses </w:t>
      </w:r>
      <w:proofErr w:type="gramStart"/>
      <w:r w:rsidR="001667F6" w:rsidRPr="001667F6">
        <w:rPr>
          <w:rFonts w:ascii="Times New Roman" w:hAnsi="Times New Roman"/>
          <w:sz w:val="24"/>
          <w:szCs w:val="24"/>
        </w:rPr>
        <w:t>in the area of</w:t>
      </w:r>
      <w:proofErr w:type="gramEnd"/>
      <w:r w:rsidR="001667F6" w:rsidRPr="001667F6">
        <w:rPr>
          <w:rFonts w:ascii="Times New Roman" w:hAnsi="Times New Roman"/>
          <w:sz w:val="24"/>
          <w:szCs w:val="24"/>
        </w:rPr>
        <w:t xml:space="preserve"> international diplomacy for environmental negotiations with a clear focus on the continuous development and maintenance of core processes for negotiators skills and related assessment practices. Ultimately, this consultancy is intended to build the capacity of Caribbean government officials engaged in international environmental negotiations to meaningfully participate and contribute to various Conventions’ negotiations processes. Additionally, other stakeholders, such as representatives of non-governmental organizations and private sector may apply to the course. This will result in the development of knowledge sharing tools, </w:t>
      </w:r>
      <w:proofErr w:type="gramStart"/>
      <w:r w:rsidR="001667F6" w:rsidRPr="001667F6">
        <w:rPr>
          <w:rFonts w:ascii="Times New Roman" w:hAnsi="Times New Roman"/>
          <w:sz w:val="24"/>
          <w:szCs w:val="24"/>
        </w:rPr>
        <w:t>guidelines</w:t>
      </w:r>
      <w:proofErr w:type="gramEnd"/>
      <w:r w:rsidR="001667F6" w:rsidRPr="001667F6">
        <w:rPr>
          <w:rFonts w:ascii="Times New Roman" w:hAnsi="Times New Roman"/>
          <w:sz w:val="24"/>
          <w:szCs w:val="24"/>
        </w:rPr>
        <w:t xml:space="preserve"> and mechanisms for effective implementation of selected biodiversity and chemicals and waste conventions and COP readiness and support.  Participation in the courses facilitates a community of practitioners sharing similar knowledge and guidelines.</w:t>
      </w:r>
    </w:p>
    <w:p w14:paraId="1B33A094" w14:textId="77777777" w:rsidR="001667F6" w:rsidRDefault="001667F6" w:rsidP="001667F6">
      <w:pPr>
        <w:spacing w:after="0"/>
        <w:jc w:val="both"/>
        <w:rPr>
          <w:b/>
          <w:sz w:val="24"/>
          <w:szCs w:val="24"/>
        </w:rPr>
      </w:pPr>
    </w:p>
    <w:p w14:paraId="26A40A9C"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Expression of Interest must be received no later than </w:t>
      </w:r>
      <w:r w:rsidR="00827602" w:rsidRPr="00AC2DD2">
        <w:rPr>
          <w:b w:val="0"/>
          <w:sz w:val="24"/>
          <w:szCs w:val="24"/>
          <w:lang w:val="en-GB"/>
        </w:rPr>
        <w:t>1</w:t>
      </w:r>
      <w:r w:rsidR="0034196A">
        <w:rPr>
          <w:b w:val="0"/>
          <w:sz w:val="24"/>
          <w:szCs w:val="24"/>
          <w:lang w:val="en-GB"/>
        </w:rPr>
        <w:t>6</w:t>
      </w:r>
      <w:r w:rsidR="00827602" w:rsidRPr="00AC2DD2">
        <w:rPr>
          <w:b w:val="0"/>
          <w:sz w:val="24"/>
          <w:szCs w:val="24"/>
          <w:lang w:val="en-GB"/>
        </w:rPr>
        <w:t xml:space="preserve">:00 hours on </w:t>
      </w:r>
      <w:r w:rsidR="008229DE">
        <w:rPr>
          <w:i/>
          <w:sz w:val="24"/>
          <w:szCs w:val="24"/>
          <w:lang w:val="en-GB"/>
        </w:rPr>
        <w:t>Friday</w:t>
      </w:r>
      <w:r w:rsidR="00827602" w:rsidRPr="00923DEA">
        <w:rPr>
          <w:i/>
          <w:sz w:val="24"/>
          <w:szCs w:val="24"/>
          <w:lang w:val="en-GB"/>
        </w:rPr>
        <w:t xml:space="preserve">, </w:t>
      </w:r>
      <w:r w:rsidR="001667F6">
        <w:rPr>
          <w:i/>
          <w:sz w:val="24"/>
          <w:szCs w:val="24"/>
          <w:lang w:val="en-GB"/>
        </w:rPr>
        <w:t>8 September</w:t>
      </w:r>
      <w:r w:rsidR="0092390B">
        <w:rPr>
          <w:i/>
          <w:sz w:val="24"/>
          <w:szCs w:val="24"/>
          <w:lang w:val="en-GB"/>
        </w:rPr>
        <w:t xml:space="preserve"> </w:t>
      </w:r>
      <w:r w:rsidR="00827602" w:rsidRPr="00923DEA">
        <w:rPr>
          <w:i/>
          <w:sz w:val="24"/>
          <w:szCs w:val="24"/>
          <w:lang w:val="en-GB"/>
        </w:rPr>
        <w:t>20</w:t>
      </w:r>
      <w:r w:rsidR="0034196A">
        <w:rPr>
          <w:i/>
          <w:sz w:val="24"/>
          <w:szCs w:val="24"/>
          <w:lang w:val="en-GB"/>
        </w:rPr>
        <w:t>2</w:t>
      </w:r>
      <w:r w:rsidR="0092390B">
        <w:rPr>
          <w:i/>
          <w:sz w:val="24"/>
          <w:szCs w:val="24"/>
          <w:lang w:val="en-GB"/>
        </w:rPr>
        <w:t>3</w:t>
      </w:r>
      <w:r w:rsidR="00827602" w:rsidRPr="00AC2DD2">
        <w:rPr>
          <w:b w:val="0"/>
          <w:sz w:val="24"/>
          <w:szCs w:val="24"/>
          <w:lang w:val="en-GB"/>
        </w:rPr>
        <w:t>,</w:t>
      </w:r>
      <w:r w:rsidRPr="00AC2DD2">
        <w:rPr>
          <w:b w:val="0"/>
          <w:sz w:val="24"/>
          <w:szCs w:val="24"/>
          <w:lang w:val="en-GB"/>
        </w:rPr>
        <w:t xml:space="preserve"> and can be submitted by E-mail to:</w:t>
      </w:r>
      <w:r w:rsidR="00E37A95" w:rsidRPr="00AC2DD2">
        <w:rPr>
          <w:b w:val="0"/>
          <w:sz w:val="24"/>
          <w:szCs w:val="24"/>
          <w:lang w:val="en-GB"/>
        </w:rPr>
        <w:t xml:space="preserve"> </w:t>
      </w:r>
      <w:hyperlink r:id="rId12" w:history="1">
        <w:r w:rsidR="00E37A95" w:rsidRPr="00AC2DD2">
          <w:rPr>
            <w:rStyle w:val="Hyperlink"/>
            <w:b w:val="0"/>
            <w:sz w:val="24"/>
            <w:szCs w:val="24"/>
            <w:lang w:val="en-GB"/>
          </w:rPr>
          <w:t>procurement@caricom.org</w:t>
        </w:r>
      </w:hyperlink>
      <w:r w:rsidR="00E37A95" w:rsidRPr="00AC2DD2">
        <w:rPr>
          <w:b w:val="0"/>
          <w:sz w:val="24"/>
          <w:szCs w:val="24"/>
          <w:lang w:val="en-GB"/>
        </w:rPr>
        <w:t xml:space="preserve"> </w:t>
      </w:r>
      <w:r w:rsidR="0034196A">
        <w:rPr>
          <w:b w:val="0"/>
          <w:sz w:val="24"/>
          <w:szCs w:val="24"/>
          <w:lang w:val="en-GB"/>
        </w:rPr>
        <w:t xml:space="preserve">and </w:t>
      </w:r>
      <w:hyperlink r:id="rId13" w:history="1">
        <w:r w:rsidR="0034196A" w:rsidRPr="00236F3A">
          <w:rPr>
            <w:rStyle w:val="Hyperlink"/>
            <w:b w:val="0"/>
            <w:sz w:val="24"/>
            <w:szCs w:val="24"/>
            <w:lang w:val="en-GB"/>
          </w:rPr>
          <w:t>selwin.grenion@caricom.org</w:t>
        </w:r>
      </w:hyperlink>
      <w:r w:rsidR="0034196A">
        <w:rPr>
          <w:b w:val="0"/>
          <w:sz w:val="24"/>
          <w:szCs w:val="24"/>
          <w:lang w:val="en-GB"/>
        </w:rPr>
        <w:t xml:space="preserve"> </w:t>
      </w:r>
      <w:r w:rsidRPr="00AC2DD2">
        <w:rPr>
          <w:b w:val="0"/>
          <w:sz w:val="24"/>
          <w:szCs w:val="24"/>
          <w:lang w:val="en-GB"/>
        </w:rPr>
        <w:t xml:space="preserve">. </w:t>
      </w:r>
    </w:p>
    <w:p w14:paraId="7E37C907"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14:paraId="3D2800E3"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The CARICOM Secretariat reserves the right to reject </w:t>
      </w:r>
      <w:r w:rsidR="0034196A">
        <w:rPr>
          <w:b w:val="0"/>
          <w:sz w:val="24"/>
          <w:szCs w:val="24"/>
          <w:lang w:val="en-GB"/>
        </w:rPr>
        <w:t xml:space="preserve">all </w:t>
      </w:r>
      <w:r w:rsidRPr="00AC2DD2">
        <w:rPr>
          <w:b w:val="0"/>
          <w:sz w:val="24"/>
          <w:szCs w:val="24"/>
          <w:lang w:val="en-GB"/>
        </w:rPr>
        <w:t>applications or to cancel the present invitation partially or in its entirety. It will not be bound to assign any reason for not short-listing any applicant and will not defray any costs incurred by any applicant in the preparation and submission of Expression</w:t>
      </w:r>
      <w:r w:rsidR="0034196A">
        <w:rPr>
          <w:b w:val="0"/>
          <w:sz w:val="24"/>
          <w:szCs w:val="24"/>
          <w:lang w:val="en-GB"/>
        </w:rPr>
        <w:t xml:space="preserve"> </w:t>
      </w:r>
      <w:r w:rsidRPr="00AC2DD2">
        <w:rPr>
          <w:b w:val="0"/>
          <w:sz w:val="24"/>
          <w:szCs w:val="24"/>
          <w:lang w:val="en-GB"/>
        </w:rPr>
        <w:t>of Interest.</w:t>
      </w:r>
    </w:p>
    <w:p w14:paraId="42B6DB4F"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14:paraId="7C082D2D"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14:paraId="60BA227D"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14:paraId="5FC9FB16"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14:paraId="62B2677D"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14:paraId="713900D9"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14:paraId="32E267E3" w14:textId="77777777" w:rsidR="00E37A95" w:rsidRPr="00AC2DD2" w:rsidRDefault="00000000" w:rsidP="007A084C">
      <w:pPr>
        <w:pStyle w:val="Title"/>
        <w:pBdr>
          <w:bottom w:val="single" w:sz="6" w:space="1" w:color="auto"/>
        </w:pBdr>
        <w:tabs>
          <w:tab w:val="left" w:pos="6912"/>
          <w:tab w:val="left" w:pos="8188"/>
          <w:tab w:val="left" w:pos="10031"/>
        </w:tabs>
        <w:rPr>
          <w:b w:val="0"/>
          <w:sz w:val="24"/>
          <w:szCs w:val="24"/>
          <w:lang w:val="en-GB"/>
        </w:rPr>
      </w:pPr>
      <w:hyperlink r:id="rId14" w:history="1">
        <w:r w:rsidR="00CD258D" w:rsidRPr="00AC2DD2">
          <w:rPr>
            <w:rStyle w:val="Hyperlink"/>
            <w:b w:val="0"/>
            <w:sz w:val="24"/>
            <w:szCs w:val="24"/>
            <w:lang w:val="en-GB"/>
          </w:rPr>
          <w:t>procurement@caricom.org</w:t>
        </w:r>
      </w:hyperlink>
      <w:r w:rsidR="001667F6">
        <w:rPr>
          <w:b w:val="0"/>
          <w:sz w:val="24"/>
          <w:szCs w:val="24"/>
          <w:lang w:val="en-GB"/>
        </w:rPr>
        <w:t xml:space="preserve"> and </w:t>
      </w:r>
      <w:hyperlink r:id="rId15" w:history="1">
        <w:r w:rsidR="001667F6" w:rsidRPr="003B3CD2">
          <w:rPr>
            <w:rStyle w:val="Hyperlink"/>
            <w:b w:val="0"/>
            <w:sz w:val="24"/>
            <w:szCs w:val="24"/>
            <w:lang w:val="en-GB"/>
          </w:rPr>
          <w:t>selwin.grenion@caricom.org</w:t>
        </w:r>
      </w:hyperlink>
      <w:r w:rsidR="001667F6">
        <w:rPr>
          <w:b w:val="0"/>
          <w:sz w:val="24"/>
          <w:szCs w:val="24"/>
          <w:lang w:val="en-GB"/>
        </w:rPr>
        <w:t xml:space="preserve"> </w:t>
      </w:r>
    </w:p>
    <w:p w14:paraId="32B84E66" w14:textId="77777777" w:rsidR="001667F6" w:rsidRDefault="001667F6" w:rsidP="00CD258D">
      <w:pPr>
        <w:pStyle w:val="Title"/>
        <w:pBdr>
          <w:bottom w:val="single" w:sz="6" w:space="1" w:color="auto"/>
        </w:pBdr>
        <w:tabs>
          <w:tab w:val="left" w:pos="6912"/>
          <w:tab w:val="left" w:pos="8188"/>
          <w:tab w:val="left" w:pos="10031"/>
        </w:tabs>
        <w:jc w:val="both"/>
        <w:rPr>
          <w:b w:val="0"/>
          <w:sz w:val="24"/>
          <w:szCs w:val="24"/>
          <w:lang w:val="en-GB"/>
        </w:rPr>
      </w:pPr>
    </w:p>
    <w:p w14:paraId="63A47E36" w14:textId="77777777"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EOIs must be submitted using the template below.</w:t>
      </w:r>
    </w:p>
    <w:p w14:paraId="388AD1AF" w14:textId="77777777" w:rsidR="0034196A" w:rsidRDefault="0034196A" w:rsidP="00CD258D">
      <w:pPr>
        <w:pStyle w:val="Title"/>
        <w:pBdr>
          <w:bottom w:val="single" w:sz="6" w:space="1" w:color="auto"/>
        </w:pBdr>
        <w:tabs>
          <w:tab w:val="left" w:pos="6912"/>
          <w:tab w:val="left" w:pos="8188"/>
          <w:tab w:val="left" w:pos="10031"/>
        </w:tabs>
        <w:jc w:val="both"/>
        <w:rPr>
          <w:b w:val="0"/>
          <w:sz w:val="24"/>
          <w:szCs w:val="24"/>
          <w:lang w:val="en-GB"/>
        </w:rPr>
      </w:pPr>
    </w:p>
    <w:p w14:paraId="409AE7E9" w14:textId="77777777" w:rsidR="0034196A" w:rsidRDefault="0034196A" w:rsidP="00CD258D">
      <w:pPr>
        <w:pStyle w:val="Title"/>
        <w:pBdr>
          <w:bottom w:val="single" w:sz="6" w:space="1" w:color="auto"/>
        </w:pBdr>
        <w:tabs>
          <w:tab w:val="left" w:pos="6912"/>
          <w:tab w:val="left" w:pos="8188"/>
          <w:tab w:val="left" w:pos="10031"/>
        </w:tabs>
        <w:jc w:val="both"/>
        <w:rPr>
          <w:b w:val="0"/>
          <w:sz w:val="24"/>
          <w:szCs w:val="24"/>
          <w:lang w:val="en-GB"/>
        </w:rPr>
      </w:pPr>
    </w:p>
    <w:p w14:paraId="11BFBE79" w14:textId="77777777" w:rsidR="0034196A" w:rsidRDefault="0034196A" w:rsidP="00CD258D">
      <w:pPr>
        <w:pStyle w:val="Title"/>
        <w:pBdr>
          <w:bottom w:val="single" w:sz="6" w:space="1" w:color="auto"/>
        </w:pBdr>
        <w:tabs>
          <w:tab w:val="left" w:pos="6912"/>
          <w:tab w:val="left" w:pos="8188"/>
          <w:tab w:val="left" w:pos="10031"/>
        </w:tabs>
        <w:jc w:val="both"/>
        <w:rPr>
          <w:b w:val="0"/>
          <w:sz w:val="24"/>
          <w:szCs w:val="24"/>
          <w:lang w:val="en-GB"/>
        </w:rPr>
      </w:pPr>
    </w:p>
    <w:p w14:paraId="03FADFDC" w14:textId="77777777" w:rsidR="0034196A" w:rsidRDefault="0034196A" w:rsidP="00CD258D">
      <w:pPr>
        <w:pStyle w:val="Title"/>
        <w:pBdr>
          <w:bottom w:val="single" w:sz="6" w:space="1" w:color="auto"/>
        </w:pBdr>
        <w:tabs>
          <w:tab w:val="left" w:pos="6912"/>
          <w:tab w:val="left" w:pos="8188"/>
          <w:tab w:val="left" w:pos="10031"/>
        </w:tabs>
        <w:jc w:val="both"/>
        <w:rPr>
          <w:b w:val="0"/>
          <w:sz w:val="24"/>
          <w:szCs w:val="24"/>
          <w:lang w:val="en-GB"/>
        </w:rPr>
      </w:pPr>
    </w:p>
    <w:p w14:paraId="4A6A9B5E" w14:textId="77777777" w:rsidR="008229DE" w:rsidRDefault="008229DE" w:rsidP="00CD258D">
      <w:pPr>
        <w:pStyle w:val="Title"/>
        <w:pBdr>
          <w:bottom w:val="single" w:sz="6" w:space="1" w:color="auto"/>
        </w:pBdr>
        <w:tabs>
          <w:tab w:val="left" w:pos="6912"/>
          <w:tab w:val="left" w:pos="8188"/>
          <w:tab w:val="left" w:pos="10031"/>
        </w:tabs>
        <w:jc w:val="both"/>
        <w:rPr>
          <w:b w:val="0"/>
          <w:sz w:val="24"/>
          <w:szCs w:val="24"/>
          <w:lang w:val="en-GB"/>
        </w:rPr>
      </w:pPr>
    </w:p>
    <w:p w14:paraId="76D73193" w14:textId="77777777" w:rsidR="008229DE" w:rsidRDefault="008229DE" w:rsidP="00CD258D">
      <w:pPr>
        <w:pStyle w:val="Title"/>
        <w:pBdr>
          <w:bottom w:val="single" w:sz="6" w:space="1" w:color="auto"/>
        </w:pBdr>
        <w:tabs>
          <w:tab w:val="left" w:pos="6912"/>
          <w:tab w:val="left" w:pos="8188"/>
          <w:tab w:val="left" w:pos="10031"/>
        </w:tabs>
        <w:jc w:val="both"/>
        <w:rPr>
          <w:b w:val="0"/>
          <w:sz w:val="24"/>
          <w:szCs w:val="24"/>
          <w:lang w:val="en-GB"/>
        </w:rPr>
      </w:pPr>
    </w:p>
    <w:p w14:paraId="3895B8BB" w14:textId="77777777" w:rsidR="008229DE" w:rsidRDefault="008229DE" w:rsidP="00CD258D">
      <w:pPr>
        <w:pStyle w:val="Title"/>
        <w:pBdr>
          <w:bottom w:val="single" w:sz="6" w:space="1" w:color="auto"/>
        </w:pBdr>
        <w:tabs>
          <w:tab w:val="left" w:pos="6912"/>
          <w:tab w:val="left" w:pos="8188"/>
          <w:tab w:val="left" w:pos="10031"/>
        </w:tabs>
        <w:jc w:val="both"/>
        <w:rPr>
          <w:b w:val="0"/>
          <w:sz w:val="24"/>
          <w:szCs w:val="24"/>
          <w:lang w:val="en-GB"/>
        </w:rPr>
      </w:pPr>
    </w:p>
    <w:p w14:paraId="62DCC02A" w14:textId="77777777" w:rsidR="008229DE" w:rsidRDefault="008229DE" w:rsidP="00CD258D">
      <w:pPr>
        <w:pStyle w:val="Title"/>
        <w:pBdr>
          <w:bottom w:val="single" w:sz="6" w:space="1" w:color="auto"/>
        </w:pBdr>
        <w:tabs>
          <w:tab w:val="left" w:pos="6912"/>
          <w:tab w:val="left" w:pos="8188"/>
          <w:tab w:val="left" w:pos="10031"/>
        </w:tabs>
        <w:jc w:val="both"/>
        <w:rPr>
          <w:b w:val="0"/>
          <w:sz w:val="24"/>
          <w:szCs w:val="24"/>
          <w:lang w:val="en-GB"/>
        </w:rPr>
      </w:pPr>
    </w:p>
    <w:p w14:paraId="49C4EA1E" w14:textId="77777777"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14:paraId="22565917" w14:textId="77777777" w:rsidR="00E37A95"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6704" behindDoc="0" locked="0" layoutInCell="1" allowOverlap="1" wp14:anchorId="360AAE64" wp14:editId="52D0FAC8">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14:paraId="65A4992D"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76953AAC"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55F8C4D4"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43A3EC08"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02A2C1C8"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38F0C516"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07C5B603" w14:textId="77777777"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14:paraId="46E4537A" w14:textId="77777777" w:rsidR="0052252D" w:rsidRPr="00390D31" w:rsidRDefault="0052252D" w:rsidP="0052252D">
      <w:pPr>
        <w:pBdr>
          <w:bottom w:val="single" w:sz="6" w:space="1" w:color="auto"/>
        </w:pBdr>
        <w:rPr>
          <w:rFonts w:ascii="Times New Roman" w:hAnsi="Times New Roman"/>
          <w:sz w:val="24"/>
          <w:szCs w:val="24"/>
        </w:rPr>
      </w:pPr>
    </w:p>
    <w:p w14:paraId="4063469D" w14:textId="77777777" w:rsidR="007A084C" w:rsidRPr="00827602" w:rsidRDefault="007A084C" w:rsidP="007A084C">
      <w:pPr>
        <w:pStyle w:val="Title"/>
        <w:spacing w:after="240"/>
        <w:ind w:left="-115" w:firstLine="115"/>
        <w:rPr>
          <w:sz w:val="28"/>
          <w:szCs w:val="28"/>
          <w:lang w:val="en-GB"/>
        </w:rPr>
      </w:pPr>
      <w:r w:rsidRPr="00827602">
        <w:rPr>
          <w:sz w:val="28"/>
          <w:szCs w:val="28"/>
          <w:lang w:val="en-GB"/>
        </w:rPr>
        <w:t xml:space="preserve">Contract title: </w:t>
      </w:r>
      <w:r w:rsidR="001667F6" w:rsidRPr="001667F6">
        <w:rPr>
          <w:sz w:val="28"/>
          <w:szCs w:val="28"/>
          <w:lang w:val="en-GB"/>
        </w:rPr>
        <w:t xml:space="preserve">Development, </w:t>
      </w:r>
      <w:r w:rsidR="001667F6">
        <w:rPr>
          <w:sz w:val="28"/>
          <w:szCs w:val="28"/>
          <w:lang w:val="en-GB"/>
        </w:rPr>
        <w:t>Design and Pilot of C</w:t>
      </w:r>
      <w:r w:rsidR="001667F6" w:rsidRPr="001667F6">
        <w:rPr>
          <w:sz w:val="28"/>
          <w:szCs w:val="28"/>
          <w:lang w:val="en-GB"/>
        </w:rPr>
        <w:t xml:space="preserve">urriculum for </w:t>
      </w:r>
      <w:r w:rsidR="001667F6">
        <w:rPr>
          <w:sz w:val="28"/>
          <w:szCs w:val="28"/>
          <w:lang w:val="en-GB"/>
        </w:rPr>
        <w:t>O</w:t>
      </w:r>
      <w:r w:rsidR="001667F6" w:rsidRPr="001667F6">
        <w:rPr>
          <w:sz w:val="28"/>
          <w:szCs w:val="28"/>
          <w:lang w:val="en-GB"/>
        </w:rPr>
        <w:t xml:space="preserve">nline </w:t>
      </w:r>
      <w:r w:rsidR="001667F6">
        <w:rPr>
          <w:sz w:val="28"/>
          <w:szCs w:val="28"/>
          <w:lang w:val="en-GB"/>
        </w:rPr>
        <w:t>C</w:t>
      </w:r>
      <w:r w:rsidR="001667F6" w:rsidRPr="001667F6">
        <w:rPr>
          <w:sz w:val="28"/>
          <w:szCs w:val="28"/>
          <w:lang w:val="en-GB"/>
        </w:rPr>
        <w:t xml:space="preserve">ourses for Multilateral Environmental Agreements (MEAs) Negotiators’ Training in the </w:t>
      </w:r>
      <w:r w:rsidR="001667F6">
        <w:rPr>
          <w:sz w:val="28"/>
          <w:szCs w:val="28"/>
          <w:lang w:val="en-GB"/>
        </w:rPr>
        <w:t>Caribbean R</w:t>
      </w:r>
      <w:r w:rsidR="001667F6" w:rsidRPr="001667F6">
        <w:rPr>
          <w:sz w:val="28"/>
          <w:szCs w:val="28"/>
          <w:lang w:val="en-GB"/>
        </w:rPr>
        <w:t>egion</w:t>
      </w:r>
    </w:p>
    <w:p w14:paraId="3B98BFF7" w14:textId="77777777"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E0932C8" w14:textId="77777777"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proofErr w:type="gramStart"/>
      <w:r w:rsidR="00910296" w:rsidRPr="00EB4554">
        <w:rPr>
          <w:rFonts w:ascii="Times New Roman" w:hAnsi="Times New Roman"/>
          <w:b/>
          <w:sz w:val="24"/>
          <w:szCs w:val="24"/>
        </w:rPr>
        <w:t>i.e.</w:t>
      </w:r>
      <w:proofErr w:type="gramEnd"/>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14:paraId="5311ABA6" w14:textId="77777777" w:rsidTr="002971EA">
        <w:trPr>
          <w:cantSplit/>
        </w:trPr>
        <w:tc>
          <w:tcPr>
            <w:tcW w:w="1418" w:type="dxa"/>
            <w:tcBorders>
              <w:top w:val="nil"/>
              <w:left w:val="nil"/>
            </w:tcBorders>
          </w:tcPr>
          <w:p w14:paraId="71EE0A81" w14:textId="77777777"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14:paraId="5415EDC6" w14:textId="77777777"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14:paraId="684FA8F5" w14:textId="77777777"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14:paraId="4CE428BC" w14:textId="77777777" w:rsidTr="002971EA">
        <w:trPr>
          <w:cantSplit/>
        </w:trPr>
        <w:tc>
          <w:tcPr>
            <w:tcW w:w="1418" w:type="dxa"/>
          </w:tcPr>
          <w:p w14:paraId="67F2E7AD"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14:paraId="6CAED906" w14:textId="77777777" w:rsidR="008B192F" w:rsidRPr="00EB4554" w:rsidRDefault="008B192F" w:rsidP="002E4284">
            <w:pPr>
              <w:spacing w:before="120" w:after="120"/>
              <w:rPr>
                <w:rFonts w:ascii="Times New Roman" w:hAnsi="Times New Roman"/>
                <w:b/>
                <w:sz w:val="22"/>
                <w:szCs w:val="22"/>
              </w:rPr>
            </w:pPr>
          </w:p>
        </w:tc>
        <w:tc>
          <w:tcPr>
            <w:tcW w:w="1452" w:type="dxa"/>
          </w:tcPr>
          <w:p w14:paraId="0AC89AB8" w14:textId="77777777" w:rsidR="008B192F" w:rsidRPr="00EB4554" w:rsidRDefault="008B192F" w:rsidP="002E4284">
            <w:pPr>
              <w:spacing w:before="120" w:after="120"/>
              <w:rPr>
                <w:rFonts w:ascii="Times New Roman" w:hAnsi="Times New Roman"/>
                <w:b/>
                <w:sz w:val="22"/>
                <w:szCs w:val="22"/>
              </w:rPr>
            </w:pPr>
          </w:p>
        </w:tc>
      </w:tr>
      <w:tr w:rsidR="008B192F" w:rsidRPr="00EB4554" w14:paraId="39E04AE5" w14:textId="77777777" w:rsidTr="002971EA">
        <w:trPr>
          <w:cantSplit/>
        </w:trPr>
        <w:tc>
          <w:tcPr>
            <w:tcW w:w="1418" w:type="dxa"/>
          </w:tcPr>
          <w:p w14:paraId="67FB8E5C"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14:paraId="38914600" w14:textId="77777777" w:rsidR="008B192F" w:rsidRPr="00EB4554" w:rsidRDefault="008B192F" w:rsidP="002E4284">
            <w:pPr>
              <w:spacing w:before="120" w:after="120"/>
              <w:rPr>
                <w:rFonts w:ascii="Times New Roman" w:hAnsi="Times New Roman"/>
                <w:b/>
                <w:sz w:val="22"/>
                <w:szCs w:val="22"/>
              </w:rPr>
            </w:pPr>
          </w:p>
        </w:tc>
        <w:tc>
          <w:tcPr>
            <w:tcW w:w="1452" w:type="dxa"/>
          </w:tcPr>
          <w:p w14:paraId="38373B07" w14:textId="77777777" w:rsidR="008B192F" w:rsidRPr="00EB4554" w:rsidRDefault="008B192F" w:rsidP="002E4284">
            <w:pPr>
              <w:spacing w:before="120" w:after="120"/>
              <w:rPr>
                <w:rFonts w:ascii="Times New Roman" w:hAnsi="Times New Roman"/>
                <w:b/>
                <w:sz w:val="22"/>
                <w:szCs w:val="22"/>
              </w:rPr>
            </w:pPr>
          </w:p>
        </w:tc>
      </w:tr>
      <w:tr w:rsidR="008B192F" w:rsidRPr="00EB4554" w14:paraId="102189EC" w14:textId="77777777" w:rsidTr="002971EA">
        <w:trPr>
          <w:cantSplit/>
        </w:trPr>
        <w:tc>
          <w:tcPr>
            <w:tcW w:w="1418" w:type="dxa"/>
          </w:tcPr>
          <w:p w14:paraId="6CA5F460"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14:paraId="359D0821" w14:textId="77777777" w:rsidR="008B192F" w:rsidRPr="00EB4554" w:rsidRDefault="008B192F" w:rsidP="002E4284">
            <w:pPr>
              <w:spacing w:before="120" w:after="120"/>
              <w:rPr>
                <w:rFonts w:ascii="Times New Roman" w:hAnsi="Times New Roman"/>
                <w:b/>
                <w:sz w:val="22"/>
                <w:szCs w:val="22"/>
              </w:rPr>
            </w:pPr>
          </w:p>
        </w:tc>
        <w:tc>
          <w:tcPr>
            <w:tcW w:w="1452" w:type="dxa"/>
          </w:tcPr>
          <w:p w14:paraId="644D9A33" w14:textId="77777777" w:rsidR="008B192F" w:rsidRPr="00EB4554" w:rsidRDefault="008B192F" w:rsidP="002E4284">
            <w:pPr>
              <w:spacing w:before="120" w:after="120"/>
              <w:rPr>
                <w:rFonts w:ascii="Times New Roman" w:hAnsi="Times New Roman"/>
                <w:b/>
                <w:sz w:val="22"/>
                <w:szCs w:val="22"/>
              </w:rPr>
            </w:pPr>
          </w:p>
        </w:tc>
      </w:tr>
    </w:tbl>
    <w:p w14:paraId="71B4CBB8" w14:textId="77777777"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14:paraId="1EDB7E03" w14:textId="77777777" w:rsidTr="003D6061">
        <w:tc>
          <w:tcPr>
            <w:tcW w:w="1701" w:type="dxa"/>
            <w:shd w:val="pct5" w:color="auto" w:fill="FFFFFF"/>
          </w:tcPr>
          <w:p w14:paraId="3FF83965"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14:paraId="30BEB2BB" w14:textId="77777777" w:rsidR="008B192F" w:rsidRPr="00EB4554" w:rsidRDefault="008B192F" w:rsidP="00910296">
            <w:pPr>
              <w:keepNext/>
              <w:keepLines/>
              <w:spacing w:before="60" w:after="60"/>
              <w:rPr>
                <w:rFonts w:ascii="Times New Roman" w:hAnsi="Times New Roman"/>
                <w:sz w:val="22"/>
                <w:szCs w:val="22"/>
              </w:rPr>
            </w:pPr>
          </w:p>
        </w:tc>
      </w:tr>
      <w:tr w:rsidR="008B192F" w:rsidRPr="00EB4554" w14:paraId="447E6CA2" w14:textId="77777777" w:rsidTr="003D6061">
        <w:tc>
          <w:tcPr>
            <w:tcW w:w="1701" w:type="dxa"/>
            <w:shd w:val="pct5" w:color="auto" w:fill="FFFFFF"/>
          </w:tcPr>
          <w:p w14:paraId="657DF6E7"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14:paraId="2C75F681" w14:textId="77777777" w:rsidR="008B192F" w:rsidRPr="00EB4554" w:rsidRDefault="008B192F" w:rsidP="00F305AA">
            <w:pPr>
              <w:spacing w:before="60" w:after="60"/>
              <w:rPr>
                <w:rFonts w:ascii="Times New Roman" w:hAnsi="Times New Roman"/>
                <w:sz w:val="22"/>
                <w:szCs w:val="22"/>
              </w:rPr>
            </w:pPr>
          </w:p>
        </w:tc>
      </w:tr>
      <w:tr w:rsidR="008B192F" w:rsidRPr="00EB4554" w14:paraId="6F588454" w14:textId="77777777" w:rsidTr="003D6061">
        <w:tc>
          <w:tcPr>
            <w:tcW w:w="1701" w:type="dxa"/>
            <w:shd w:val="pct5" w:color="auto" w:fill="FFFFFF"/>
          </w:tcPr>
          <w:p w14:paraId="411A5E6A"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14:paraId="2BA4E100" w14:textId="77777777" w:rsidR="008B192F" w:rsidRPr="00EB4554" w:rsidRDefault="008B192F" w:rsidP="00F305AA">
            <w:pPr>
              <w:spacing w:before="60" w:after="60"/>
              <w:rPr>
                <w:rFonts w:ascii="Times New Roman" w:hAnsi="Times New Roman"/>
                <w:sz w:val="22"/>
                <w:szCs w:val="22"/>
              </w:rPr>
            </w:pPr>
          </w:p>
        </w:tc>
      </w:tr>
      <w:tr w:rsidR="008B192F" w:rsidRPr="00EB4554" w14:paraId="7156A396" w14:textId="77777777" w:rsidTr="003D6061">
        <w:tc>
          <w:tcPr>
            <w:tcW w:w="1701" w:type="dxa"/>
            <w:shd w:val="pct5" w:color="auto" w:fill="FFFFFF"/>
          </w:tcPr>
          <w:p w14:paraId="31D987B9"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14:paraId="01388BC5" w14:textId="77777777" w:rsidR="008B192F" w:rsidRPr="00EB4554" w:rsidRDefault="008B192F" w:rsidP="00F305AA">
            <w:pPr>
              <w:spacing w:before="60" w:after="60"/>
              <w:rPr>
                <w:rFonts w:ascii="Times New Roman" w:hAnsi="Times New Roman"/>
                <w:sz w:val="22"/>
                <w:szCs w:val="22"/>
              </w:rPr>
            </w:pPr>
          </w:p>
        </w:tc>
      </w:tr>
      <w:tr w:rsidR="008B192F" w:rsidRPr="00EB4554" w14:paraId="7F147069" w14:textId="77777777" w:rsidTr="003D6061">
        <w:tc>
          <w:tcPr>
            <w:tcW w:w="1701" w:type="dxa"/>
            <w:shd w:val="pct5" w:color="auto" w:fill="FFFFFF"/>
          </w:tcPr>
          <w:p w14:paraId="23CE92FA"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14:paraId="46E94BF9" w14:textId="77777777" w:rsidR="008B192F" w:rsidRPr="00EB4554" w:rsidRDefault="008B192F" w:rsidP="00F305AA">
            <w:pPr>
              <w:spacing w:before="60" w:after="60"/>
              <w:rPr>
                <w:rFonts w:ascii="Times New Roman" w:hAnsi="Times New Roman"/>
                <w:sz w:val="22"/>
                <w:szCs w:val="22"/>
              </w:rPr>
            </w:pPr>
          </w:p>
        </w:tc>
      </w:tr>
      <w:tr w:rsidR="008B192F" w:rsidRPr="00EB4554" w14:paraId="56CF4D38" w14:textId="77777777" w:rsidTr="003D6061">
        <w:tc>
          <w:tcPr>
            <w:tcW w:w="1701" w:type="dxa"/>
            <w:shd w:val="pct5" w:color="auto" w:fill="FFFFFF"/>
          </w:tcPr>
          <w:p w14:paraId="4E296DFF"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14:paraId="266DA13C" w14:textId="77777777" w:rsidR="008B192F" w:rsidRPr="00EB4554" w:rsidRDefault="008B192F" w:rsidP="00F305AA">
            <w:pPr>
              <w:spacing w:before="60" w:after="60"/>
              <w:rPr>
                <w:rFonts w:ascii="Times New Roman" w:hAnsi="Times New Roman"/>
                <w:sz w:val="22"/>
                <w:szCs w:val="22"/>
              </w:rPr>
            </w:pPr>
          </w:p>
        </w:tc>
      </w:tr>
    </w:tbl>
    <w:p w14:paraId="69D22FB0" w14:textId="77777777"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6"/>
          <w:headerReference w:type="first" r:id="rId17"/>
          <w:footerReference w:type="first" r:id="rId18"/>
          <w:footnotePr>
            <w:pos w:val="beneathText"/>
          </w:footnotePr>
          <w:endnotePr>
            <w:numFmt w:val="decimal"/>
          </w:endnotePr>
          <w:pgSz w:w="11906" w:h="16838" w:code="9"/>
          <w:pgMar w:top="1134" w:right="1134" w:bottom="1134" w:left="1134" w:header="567" w:footer="217" w:gutter="0"/>
          <w:cols w:space="720"/>
          <w:titlePg/>
        </w:sectPr>
      </w:pPr>
    </w:p>
    <w:p w14:paraId="3F7C64AE" w14:textId="77777777"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222F36B6" w14:textId="77777777"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14:paraId="0852B33F" w14:textId="77777777"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61F04F15" w14:textId="77777777" w:rsidTr="002E4284">
        <w:tc>
          <w:tcPr>
            <w:tcW w:w="2835" w:type="dxa"/>
            <w:vAlign w:val="center"/>
          </w:tcPr>
          <w:p w14:paraId="67B3242B" w14:textId="77777777"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5E7F6CDF"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59808C63"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3396A8F4"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35DC5D33" w14:textId="77777777"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7775B055" w14:textId="77777777" w:rsidTr="002E4284">
        <w:tc>
          <w:tcPr>
            <w:tcW w:w="2835" w:type="dxa"/>
            <w:vAlign w:val="center"/>
          </w:tcPr>
          <w:p w14:paraId="5B16C580"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3A3966B"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05CE5553"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57AC0B72"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7E3FFA63"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030D5CDB" w14:textId="77777777" w:rsidTr="002E4284">
        <w:tc>
          <w:tcPr>
            <w:tcW w:w="2835" w:type="dxa"/>
            <w:vAlign w:val="center"/>
          </w:tcPr>
          <w:p w14:paraId="78FA9D31"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416D6BCB"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1DCD227D"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61B0E3C9"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5A1F6FB5"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7A6E12DA" w14:textId="77777777" w:rsidTr="002E4284">
        <w:tc>
          <w:tcPr>
            <w:tcW w:w="2835" w:type="dxa"/>
            <w:vAlign w:val="center"/>
          </w:tcPr>
          <w:p w14:paraId="32AFF8D4"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14:paraId="23E9AA7F"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563E8D92"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38CA0629"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395B30DB" w14:textId="77777777" w:rsidR="008B192F" w:rsidRPr="00EB4554" w:rsidRDefault="008B192F" w:rsidP="006353E1">
            <w:pPr>
              <w:widowControl w:val="0"/>
              <w:spacing w:before="120" w:after="120"/>
              <w:jc w:val="center"/>
              <w:rPr>
                <w:rFonts w:ascii="Times New Roman" w:hAnsi="Times New Roman"/>
                <w:sz w:val="22"/>
                <w:szCs w:val="22"/>
              </w:rPr>
            </w:pPr>
          </w:p>
        </w:tc>
      </w:tr>
    </w:tbl>
    <w:p w14:paraId="6BD63878" w14:textId="77777777"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EXPERIENCE</w:t>
      </w:r>
      <w:proofErr w:type="gramEnd"/>
    </w:p>
    <w:p w14:paraId="1441366D" w14:textId="77777777"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4EE353CD" w14:textId="77777777" w:rsidTr="006353E1">
        <w:trPr>
          <w:cantSplit/>
        </w:trPr>
        <w:tc>
          <w:tcPr>
            <w:tcW w:w="2373" w:type="dxa"/>
            <w:shd w:val="pct15" w:color="auto" w:fill="FFFFFF"/>
            <w:vAlign w:val="center"/>
          </w:tcPr>
          <w:p w14:paraId="24D1BD8E"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1D61AEC7"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477AD8FE" w14:textId="77777777" w:rsidR="00E95467" w:rsidRPr="00EB4554" w:rsidRDefault="00E95467" w:rsidP="006353E1">
            <w:pPr>
              <w:widowControl w:val="0"/>
              <w:spacing w:before="60" w:after="60"/>
              <w:rPr>
                <w:rFonts w:ascii="Times New Roman" w:hAnsi="Times New Roman"/>
                <w:sz w:val="22"/>
                <w:szCs w:val="22"/>
              </w:rPr>
            </w:pPr>
          </w:p>
        </w:tc>
      </w:tr>
      <w:tr w:rsidR="002E4284" w:rsidRPr="00EB4554" w14:paraId="681F672D" w14:textId="77777777" w:rsidTr="006353E1">
        <w:trPr>
          <w:cantSplit/>
        </w:trPr>
        <w:tc>
          <w:tcPr>
            <w:tcW w:w="2373" w:type="dxa"/>
            <w:shd w:val="pct5" w:color="auto" w:fill="FFFFFF"/>
            <w:vAlign w:val="center"/>
          </w:tcPr>
          <w:p w14:paraId="0212BCEA"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23E5FD87"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493BF771" w14:textId="77777777"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14:paraId="1C907AE7"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14:paraId="6DC7A304"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14:paraId="1EC5CC03"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53056CC"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4A7EA36E"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14:paraId="77508C33"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Name of consortium </w:t>
            </w:r>
            <w:proofErr w:type="gramStart"/>
            <w:r w:rsidRPr="00EB4554">
              <w:rPr>
                <w:rFonts w:ascii="Times New Roman" w:hAnsi="Times New Roman"/>
                <w:b/>
                <w:sz w:val="22"/>
                <w:szCs w:val="22"/>
              </w:rPr>
              <w:t>members,</w:t>
            </w:r>
            <w:r w:rsidR="00DF4EE9" w:rsidRPr="00EB4554">
              <w:rPr>
                <w:rFonts w:ascii="Times New Roman" w:hAnsi="Times New Roman"/>
                <w:b/>
                <w:sz w:val="22"/>
                <w:szCs w:val="22"/>
              </w:rPr>
              <w:t xml:space="preserve"> </w:t>
            </w:r>
            <w:r w:rsidRPr="00EB4554">
              <w:rPr>
                <w:rFonts w:ascii="Times New Roman" w:hAnsi="Times New Roman"/>
                <w:b/>
                <w:sz w:val="22"/>
                <w:szCs w:val="22"/>
              </w:rPr>
              <w:t>if</w:t>
            </w:r>
            <w:proofErr w:type="gramEnd"/>
            <w:r w:rsidRPr="00EB4554">
              <w:rPr>
                <w:rFonts w:ascii="Times New Roman" w:hAnsi="Times New Roman"/>
                <w:b/>
                <w:sz w:val="22"/>
                <w:szCs w:val="22"/>
              </w:rPr>
              <w:t xml:space="preserve"> any</w:t>
            </w:r>
          </w:p>
        </w:tc>
      </w:tr>
      <w:tr w:rsidR="002E4284" w:rsidRPr="00EB4554" w14:paraId="1D4E3402" w14:textId="77777777" w:rsidTr="006353E1">
        <w:trPr>
          <w:cantSplit/>
        </w:trPr>
        <w:tc>
          <w:tcPr>
            <w:tcW w:w="2373" w:type="dxa"/>
            <w:tcBorders>
              <w:bottom w:val="nil"/>
            </w:tcBorders>
            <w:vAlign w:val="center"/>
          </w:tcPr>
          <w:p w14:paraId="17C623DC"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275A61BA"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163D5E4"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E1163F1"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C3405C4"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72CE1BB9"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80A7B3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5260CA6"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4FC03F6E"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1EF772A1" w14:textId="77777777" w:rsidTr="006353E1">
        <w:trPr>
          <w:cantSplit/>
        </w:trPr>
        <w:tc>
          <w:tcPr>
            <w:tcW w:w="8894" w:type="dxa"/>
            <w:gridSpan w:val="6"/>
            <w:shd w:val="pct5" w:color="auto" w:fill="FFFFFF"/>
            <w:vAlign w:val="center"/>
          </w:tcPr>
          <w:p w14:paraId="5C2DEA6C" w14:textId="77777777"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88705D4" w14:textId="77777777"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14:paraId="2FEE1A62" w14:textId="77777777" w:rsidTr="006353E1">
        <w:trPr>
          <w:cantSplit/>
        </w:trPr>
        <w:tc>
          <w:tcPr>
            <w:tcW w:w="8894" w:type="dxa"/>
            <w:gridSpan w:val="6"/>
            <w:tcBorders>
              <w:top w:val="nil"/>
            </w:tcBorders>
            <w:vAlign w:val="center"/>
          </w:tcPr>
          <w:p w14:paraId="15F55173"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7F425CC6"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5C76DE38" w14:textId="77777777"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STATEMENT</w:t>
      </w:r>
      <w:proofErr w:type="gramEnd"/>
    </w:p>
    <w:p w14:paraId="5737E229"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14:paraId="15EC143E"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w:t>
      </w:r>
      <w:proofErr w:type="gramStart"/>
      <w:r w:rsidRPr="00EB4554">
        <w:rPr>
          <w:rFonts w:ascii="Times New Roman" w:hAnsi="Times New Roman"/>
          <w:color w:val="000000"/>
          <w:sz w:val="22"/>
          <w:szCs w:val="22"/>
        </w:rPr>
        <w:t>in the course of</w:t>
      </w:r>
      <w:proofErr w:type="gramEnd"/>
      <w:r w:rsidRPr="00EB4554">
        <w:rPr>
          <w:rFonts w:ascii="Times New Roman" w:hAnsi="Times New Roman"/>
          <w:color w:val="000000"/>
          <w:sz w:val="22"/>
          <w:szCs w:val="22"/>
        </w:rPr>
        <w:t xml:space="preserve">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 of</w:t>
      </w:r>
      <w:proofErr w:type="gramEnd"/>
      <w:r w:rsidRPr="00EB4554">
        <w:rPr>
          <w:rFonts w:ascii="Times New Roman" w:hAnsi="Times New Roman"/>
          <w:color w:val="000000"/>
          <w:sz w:val="22"/>
          <w:szCs w:val="22"/>
        </w:rPr>
        <w:t xml:space="preserve"> it.</w:t>
      </w:r>
    </w:p>
    <w:p w14:paraId="1CD13DBB" w14:textId="77777777"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 xml:space="preserve">igned on behalf of the </w:t>
      </w:r>
      <w:proofErr w:type="gramStart"/>
      <w:r w:rsidR="00790278">
        <w:rPr>
          <w:rFonts w:ascii="Times New Roman" w:hAnsi="Times New Roman"/>
          <w:color w:val="000000"/>
          <w:sz w:val="22"/>
          <w:szCs w:val="22"/>
        </w:rPr>
        <w:t>Consultant</w:t>
      </w:r>
      <w:proofErr w:type="gramEnd"/>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BD5AA0C"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239F30C"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42DCB1C"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6443B171"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1EE93CAB"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74C92956"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598B0794"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13FB16CB"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22A61BF3" w14:textId="77777777" w:rsidR="008B192F" w:rsidRPr="00EB4554" w:rsidRDefault="008B192F" w:rsidP="00F305AA">
            <w:pPr>
              <w:spacing w:before="120" w:after="120"/>
              <w:rPr>
                <w:rFonts w:ascii="Times New Roman" w:hAnsi="Times New Roman"/>
                <w:b/>
                <w:color w:val="000000"/>
                <w:sz w:val="22"/>
                <w:szCs w:val="22"/>
              </w:rPr>
            </w:pPr>
          </w:p>
        </w:tc>
      </w:tr>
    </w:tbl>
    <w:p w14:paraId="45AE8B7D" w14:textId="77777777" w:rsidR="008B192F" w:rsidRPr="00EB4554" w:rsidRDefault="008B192F" w:rsidP="00910296">
      <w:pPr>
        <w:widowControl w:val="0"/>
        <w:spacing w:after="120"/>
        <w:jc w:val="both"/>
        <w:rPr>
          <w:rFonts w:ascii="Times New Roman" w:hAnsi="Times New Roman"/>
          <w:sz w:val="22"/>
          <w:szCs w:val="22"/>
        </w:rPr>
      </w:pPr>
    </w:p>
    <w:p w14:paraId="542A0244" w14:textId="77777777"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A5CBF5" w14:textId="77777777"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2051" w14:textId="77777777" w:rsidR="00CE5BB6" w:rsidRDefault="00CE5BB6">
      <w:r>
        <w:separator/>
      </w:r>
    </w:p>
  </w:endnote>
  <w:endnote w:type="continuationSeparator" w:id="0">
    <w:p w14:paraId="007F7A4F" w14:textId="77777777" w:rsidR="00CE5BB6" w:rsidRDefault="00CE5BB6">
      <w:r>
        <w:continuationSeparator/>
      </w:r>
    </w:p>
  </w:endnote>
  <w:endnote w:id="1">
    <w:p w14:paraId="5180F197" w14:textId="77777777"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14:paraId="5AC12105" w14:textId="77777777"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Pr>
          <w:rFonts w:ascii="Times New Roman" w:hAnsi="Times New Roman"/>
        </w:rPr>
        <w:t xml:space="preserve">REOI </w:t>
      </w:r>
      <w:r w:rsidRPr="00EB4554">
        <w:rPr>
          <w:rFonts w:ascii="Times New Roman" w:hAnsi="Times New Roman"/>
        </w:rPr>
        <w:t xml:space="preserve"> and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14:paraId="3E1C9DA0" w14:textId="77777777"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14:paraId="6AD7D0AC" w14:textId="77777777"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ffect of inflation will not be taken into account.</w:t>
      </w:r>
    </w:p>
  </w:endnote>
  <w:endnote w:id="5">
    <w:p w14:paraId="746D569C" w14:textId="77777777"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1FC7" w14:textId="77777777"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2</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14:paraId="402F1EC9" w14:textId="77777777"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3F37" w14:textId="77777777"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1</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14:paraId="65981199" w14:textId="77777777"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4484" w14:textId="77777777"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667F6">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14:paraId="0BCE6F59" w14:textId="77777777"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D4FA" w14:textId="77777777"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1667F6">
      <w:rPr>
        <w:rStyle w:val="PageNumber"/>
        <w:rFonts w:ascii="Times New Roman" w:hAnsi="Times New Roman"/>
        <w:noProof/>
      </w:rPr>
      <w:t>3</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1667F6">
      <w:rPr>
        <w:rStyle w:val="PageNumber"/>
        <w:rFonts w:ascii="Times New Roman" w:hAnsi="Times New Roman"/>
        <w:noProof/>
      </w:rPr>
      <w:t>5</w:t>
    </w:r>
    <w:r w:rsidR="009F2C02" w:rsidRPr="00910296">
      <w:rPr>
        <w:rStyle w:val="PageNumber"/>
        <w:rFonts w:ascii="Times New Roman" w:hAnsi="Times New Roman"/>
      </w:rPr>
      <w:fldChar w:fldCharType="end"/>
    </w:r>
  </w:p>
  <w:p w14:paraId="633355B5" w14:textId="77777777" w:rsidR="000E62A1" w:rsidRPr="00910296" w:rsidRDefault="009F2C02"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000E62A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93129">
      <w:rPr>
        <w:rStyle w:val="PageNumber"/>
        <w:rFonts w:ascii="Times New Roman" w:hAnsi="Times New Roman"/>
        <w:noProof/>
      </w:rPr>
      <w:t>Expressions_of_interests</w:t>
    </w:r>
    <w:r w:rsidRPr="00EA598C">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509" w14:textId="77777777"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9F2C02"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9F2C02" w:rsidRPr="00910296">
      <w:rPr>
        <w:rFonts w:ascii="Times New Roman" w:hAnsi="Times New Roman"/>
        <w:sz w:val="18"/>
        <w:szCs w:val="18"/>
      </w:rPr>
      <w:fldChar w:fldCharType="separate"/>
    </w:r>
    <w:r w:rsidR="00966282">
      <w:rPr>
        <w:rFonts w:ascii="Times New Roman" w:hAnsi="Times New Roman"/>
        <w:noProof/>
        <w:sz w:val="18"/>
        <w:szCs w:val="18"/>
      </w:rPr>
      <w:t>7</w:t>
    </w:r>
    <w:r w:rsidR="009F2C02"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393129">
      <w:rPr>
        <w:rStyle w:val="PageNumber"/>
        <w:rFonts w:ascii="Times New Roman" w:hAnsi="Times New Roman"/>
        <w:noProof/>
      </w:rPr>
      <w:t>7</w:t>
    </w:r>
    <w:r w:rsidR="009F2C02" w:rsidRPr="00910296">
      <w:rPr>
        <w:rStyle w:val="PageNumber"/>
        <w:rFonts w:ascii="Times New Roman" w:hAnsi="Times New Roman"/>
      </w:rPr>
      <w:fldChar w:fldCharType="end"/>
    </w:r>
  </w:p>
  <w:p w14:paraId="41C94DBD" w14:textId="77777777" w:rsidR="000E62A1" w:rsidRPr="00910296" w:rsidRDefault="009F2C02"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1A27" w14:textId="77777777"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1667F6">
      <w:rPr>
        <w:rStyle w:val="PageNumber"/>
        <w:rFonts w:ascii="Times New Roman" w:hAnsi="Times New Roman"/>
        <w:noProof/>
      </w:rPr>
      <w:t>5</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1667F6">
      <w:rPr>
        <w:rStyle w:val="PageNumber"/>
        <w:rFonts w:ascii="Times New Roman" w:hAnsi="Times New Roman"/>
        <w:noProof/>
      </w:rPr>
      <w:t>5</w:t>
    </w:r>
    <w:r w:rsidR="009F2C02" w:rsidRPr="00910296">
      <w:rPr>
        <w:rStyle w:val="PageNumber"/>
        <w:rFonts w:ascii="Times New Roman" w:hAnsi="Times New Roman"/>
      </w:rPr>
      <w:fldChar w:fldCharType="end"/>
    </w:r>
  </w:p>
  <w:p w14:paraId="738F1EE9" w14:textId="77777777"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AB03" w14:textId="77777777" w:rsidR="00CE5BB6" w:rsidRDefault="00CE5BB6">
      <w:r>
        <w:separator/>
      </w:r>
    </w:p>
  </w:footnote>
  <w:footnote w:type="continuationSeparator" w:id="0">
    <w:p w14:paraId="0E8C73F7" w14:textId="77777777" w:rsidR="00CE5BB6" w:rsidRDefault="00CE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5AE6" w14:textId="77777777" w:rsidR="000E62A1" w:rsidRPr="00641589" w:rsidRDefault="000E62A1" w:rsidP="00622158">
    <w:pPr>
      <w:pStyle w:val="Header"/>
      <w:jc w:val="right"/>
      <w:rPr>
        <w:i/>
      </w:rPr>
    </w:pPr>
  </w:p>
  <w:p w14:paraId="12CE221E" w14:textId="77777777" w:rsidR="000E62A1" w:rsidRDefault="000E62A1" w:rsidP="006221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A51E9"/>
    <w:multiLevelType w:val="hybridMultilevel"/>
    <w:tmpl w:val="3F7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005">
    <w:abstractNumId w:val="3"/>
  </w:num>
  <w:num w:numId="2" w16cid:durableId="857160016">
    <w:abstractNumId w:val="7"/>
  </w:num>
  <w:num w:numId="3" w16cid:durableId="512765214">
    <w:abstractNumId w:val="1"/>
  </w:num>
  <w:num w:numId="4" w16cid:durableId="299649650">
    <w:abstractNumId w:val="9"/>
  </w:num>
  <w:num w:numId="5" w16cid:durableId="710225746">
    <w:abstractNumId w:val="5"/>
  </w:num>
  <w:num w:numId="6" w16cid:durableId="415397847">
    <w:abstractNumId w:val="4"/>
  </w:num>
  <w:num w:numId="7" w16cid:durableId="1446920384">
    <w:abstractNumId w:val="6"/>
  </w:num>
  <w:num w:numId="8" w16cid:durableId="11963841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431393324">
    <w:abstractNumId w:val="12"/>
  </w:num>
  <w:num w:numId="10" w16cid:durableId="709302994">
    <w:abstractNumId w:val="8"/>
  </w:num>
  <w:num w:numId="11" w16cid:durableId="2122021658">
    <w:abstractNumId w:val="10"/>
  </w:num>
  <w:num w:numId="12" w16cid:durableId="1568371675">
    <w:abstractNumId w:val="8"/>
    <w:lvlOverride w:ilvl="0">
      <w:startOverride w:val="1"/>
    </w:lvlOverride>
  </w:num>
  <w:num w:numId="13" w16cid:durableId="1600521498">
    <w:abstractNumId w:val="2"/>
  </w:num>
  <w:num w:numId="14" w16cid:durableId="1472868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3038"/>
    <w:rsid w:val="0001395F"/>
    <w:rsid w:val="000237C6"/>
    <w:rsid w:val="00030323"/>
    <w:rsid w:val="000333CC"/>
    <w:rsid w:val="00033F51"/>
    <w:rsid w:val="00043C3C"/>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5A6"/>
    <w:rsid w:val="000E3942"/>
    <w:rsid w:val="000E4990"/>
    <w:rsid w:val="000E62A1"/>
    <w:rsid w:val="000F291F"/>
    <w:rsid w:val="00100FB6"/>
    <w:rsid w:val="00136ADC"/>
    <w:rsid w:val="00141292"/>
    <w:rsid w:val="00143E92"/>
    <w:rsid w:val="001641F3"/>
    <w:rsid w:val="001648AE"/>
    <w:rsid w:val="001667F6"/>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5617"/>
    <w:rsid w:val="0031501A"/>
    <w:rsid w:val="00326EA8"/>
    <w:rsid w:val="00327B0F"/>
    <w:rsid w:val="00327E4D"/>
    <w:rsid w:val="0034196A"/>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0871"/>
    <w:rsid w:val="0041358E"/>
    <w:rsid w:val="0042230A"/>
    <w:rsid w:val="0042429D"/>
    <w:rsid w:val="004258D4"/>
    <w:rsid w:val="00426E88"/>
    <w:rsid w:val="00431BC1"/>
    <w:rsid w:val="00433CD3"/>
    <w:rsid w:val="0044079D"/>
    <w:rsid w:val="004421E7"/>
    <w:rsid w:val="00445B69"/>
    <w:rsid w:val="0044724C"/>
    <w:rsid w:val="00453D69"/>
    <w:rsid w:val="00456212"/>
    <w:rsid w:val="0045788D"/>
    <w:rsid w:val="004604FB"/>
    <w:rsid w:val="00462E87"/>
    <w:rsid w:val="00476881"/>
    <w:rsid w:val="00485509"/>
    <w:rsid w:val="00490321"/>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07C8"/>
    <w:rsid w:val="00622158"/>
    <w:rsid w:val="006353E1"/>
    <w:rsid w:val="006370CE"/>
    <w:rsid w:val="00651668"/>
    <w:rsid w:val="00663979"/>
    <w:rsid w:val="006709B9"/>
    <w:rsid w:val="0067696F"/>
    <w:rsid w:val="006A3EE0"/>
    <w:rsid w:val="006A41EC"/>
    <w:rsid w:val="006B42F8"/>
    <w:rsid w:val="006D4680"/>
    <w:rsid w:val="006E6287"/>
    <w:rsid w:val="006F13DC"/>
    <w:rsid w:val="006F1DBA"/>
    <w:rsid w:val="00705333"/>
    <w:rsid w:val="007162FA"/>
    <w:rsid w:val="00720301"/>
    <w:rsid w:val="00722F38"/>
    <w:rsid w:val="00724159"/>
    <w:rsid w:val="00736999"/>
    <w:rsid w:val="00741E6C"/>
    <w:rsid w:val="00745488"/>
    <w:rsid w:val="00751F6D"/>
    <w:rsid w:val="00762E33"/>
    <w:rsid w:val="00774D60"/>
    <w:rsid w:val="00781AEB"/>
    <w:rsid w:val="00784668"/>
    <w:rsid w:val="00785979"/>
    <w:rsid w:val="00786E6B"/>
    <w:rsid w:val="00790278"/>
    <w:rsid w:val="007A084C"/>
    <w:rsid w:val="007A3F18"/>
    <w:rsid w:val="007A7B5A"/>
    <w:rsid w:val="007B0EE5"/>
    <w:rsid w:val="007C0FCD"/>
    <w:rsid w:val="007D219F"/>
    <w:rsid w:val="007D7E3C"/>
    <w:rsid w:val="007E5834"/>
    <w:rsid w:val="0080049C"/>
    <w:rsid w:val="00800F54"/>
    <w:rsid w:val="008229DE"/>
    <w:rsid w:val="00827602"/>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10296"/>
    <w:rsid w:val="009130FA"/>
    <w:rsid w:val="009131DA"/>
    <w:rsid w:val="0092110E"/>
    <w:rsid w:val="0092133D"/>
    <w:rsid w:val="0092390B"/>
    <w:rsid w:val="00934CE3"/>
    <w:rsid w:val="00944CFF"/>
    <w:rsid w:val="00953DA5"/>
    <w:rsid w:val="00966282"/>
    <w:rsid w:val="0098408E"/>
    <w:rsid w:val="009A0ED3"/>
    <w:rsid w:val="009A15BD"/>
    <w:rsid w:val="009B5F93"/>
    <w:rsid w:val="009C4FD1"/>
    <w:rsid w:val="009C5371"/>
    <w:rsid w:val="009D425B"/>
    <w:rsid w:val="009D5DF3"/>
    <w:rsid w:val="009F2C02"/>
    <w:rsid w:val="00A23DF0"/>
    <w:rsid w:val="00A24B43"/>
    <w:rsid w:val="00A26E13"/>
    <w:rsid w:val="00A32155"/>
    <w:rsid w:val="00A56AB5"/>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E5BB6"/>
    <w:rsid w:val="00CF1E9E"/>
    <w:rsid w:val="00CF249E"/>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A446E"/>
    <w:rsid w:val="00FB6EC3"/>
    <w:rsid w:val="00FD4EAB"/>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CD07D"/>
  <w15:docId w15:val="{ED4AD43E-89D6-40CE-8710-9E3FC48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link w:val="TitleChar"/>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 w:type="character" w:customStyle="1" w:styleId="TitleChar">
    <w:name w:val="Title Char"/>
    <w:basedOn w:val="DefaultParagraphFont"/>
    <w:link w:val="Title"/>
    <w:rsid w:val="007A084C"/>
    <w:rPr>
      <w:b/>
      <w:sz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win.grenion@carico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procurement@carico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lwin.grenion@caricom.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ricom.org"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5" ma:contentTypeDescription="Create a new document." ma:contentTypeScope="" ma:versionID="24d997e6244cc7cc1776833334118986">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7ef1037e3f9bb3322c49859a1efef445"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F99E7-4AF3-4703-A7E1-19F360400D71}">
  <ds:schemaRefs>
    <ds:schemaRef ds:uri="http://schemas.microsoft.com/office/2006/metadata/properties"/>
    <ds:schemaRef ds:uri="http://schemas.microsoft.com/office/infopath/2007/PartnerControls"/>
    <ds:schemaRef ds:uri="8aa2e2ec-02ed-4c26-8a02-888ccc8d11eb"/>
  </ds:schemaRefs>
</ds:datastoreItem>
</file>

<file path=customXml/itemProps2.xml><?xml version="1.0" encoding="utf-8"?>
<ds:datastoreItem xmlns:ds="http://schemas.openxmlformats.org/officeDocument/2006/customXml" ds:itemID="{B4DE034C-FEC8-460B-ABA8-F3501D3AA769}">
  <ds:schemaRefs>
    <ds:schemaRef ds:uri="http://schemas.microsoft.com/sharepoint/v3/contenttype/forms"/>
  </ds:schemaRefs>
</ds:datastoreItem>
</file>

<file path=customXml/itemProps3.xml><?xml version="1.0" encoding="utf-8"?>
<ds:datastoreItem xmlns:ds="http://schemas.openxmlformats.org/officeDocument/2006/customXml" ds:itemID="{372DFE80-B9A8-465E-8040-B144C1CB4172}">
  <ds:schemaRefs>
    <ds:schemaRef ds:uri="http://schemas.openxmlformats.org/officeDocument/2006/bibliography"/>
  </ds:schemaRefs>
</ds:datastoreItem>
</file>

<file path=customXml/itemProps4.xml><?xml version="1.0" encoding="utf-8"?>
<ds:datastoreItem xmlns:ds="http://schemas.openxmlformats.org/officeDocument/2006/customXml" ds:itemID="{D3204E65-28FA-45C7-B8A7-1A28E082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4810</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Christopher Lawrence</cp:lastModifiedBy>
  <cp:revision>2</cp:revision>
  <cp:lastPrinted>2018-03-19T19:38:00Z</cp:lastPrinted>
  <dcterms:created xsi:type="dcterms:W3CDTF">2023-09-03T19:12:00Z</dcterms:created>
  <dcterms:modified xsi:type="dcterms:W3CDTF">2023-09-03T19:12:00Z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0x0101002248B22DC41F4940B37CF6A4293B8450</vt:lpwstr>
  </property>
</Properties>
</file>